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发布时间：2023-09-21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成都LED显示屏白皮书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欢迎阅读我们的成都LED显示屏白皮书。本文将为您介绍成都地区LED显示屏行业的发展概况，以及我们公司在该领域的优势和服务。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我们的优势：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作为一家专注于LED显示屏的公司，我们在成都地区积累了丰富的经验和专业知识。以下是我们的优势所在：1. 高质量产品：我们致力于提供高质量的LED显示屏产品，通过精心挑选的材料和..的制造工艺，..产品的可靠性和耐用性。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 创新技术：我们紧密关注行业的..技术和趋势，并不断进行创新。通过引入..的LED显示屏技术，我们能够提供更亮、更清晰、更逼真的图像效果，满足客户的需求。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 客户定制：我们重视与客户的沟通和合作，深入了解他们的需求和期望。我们提供多样化的产品选项，并根据客户的要求进行个性化定制，..他们获得..的用户体验。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 ..服务：我们建立了..的售前和售后服务体系，为客户提供全方位的支持。无论是产品安装、维护还是技术咨询，我们的专业团队都会及时响应并提供解决方案。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行业前景：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成都作为中国西部地区的经济中心之一，吸引了众多企业和投资者。在这个充满活力的市场上，LED显示屏行业有着广阔的发展前景。1. 广告宣传：随着企业对品牌形象宣传的重视程度增加，LED显示屏成为了一种受欢迎的广告宣传工具。其高亮度、大尺寸和生动的视觉效果，能够有效吸引目标受众的注意力。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 商业展示：商场、广场等公共场所是LED显示屏应用的理想场景。通过展示商品信息、促销活动或特别推广，LED显示屏可以帮助商家吸引更多顾客，提升销售额。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 文化娱乐：在文化娱乐领域，LED显示屏被广泛应用于演出、体育赛事等活动。其高清晰度和多媒体特性为观众带来更加震撼和沉浸式的体验。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