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成都COB显示屏：..一步的显示技术体验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发布时间：2023-10-16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成都COB显示屏：..一步的显示技术体验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您好！欢迎来到我们的企业网站，..我将向大家介绍一款..显示技术潮流的产品——成都COB显示屏。这款显示屏采用了...的COB技术，为用户带来了卓越的视觉体验。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COB（Chip-on-Board）技术是当前显示屏领域的一项重要突破。相比传统的SMD封装方式，COB技术将芯片直接粘贴在电路板上，使得显示区域更大、像素更密集，提供了更高的分辨率和更鲜艳逼真的色彩效果。COB显示屏具有更高的亮度和对比度，能够呈现出更清晰锐利的图像和视频内容，为用户带来更加震撼的视觉享受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COB显示屏不仅在画质表现上有所突破，还具备出色的可靠性和稳定性。采用高品质的材料和..的制造工艺，该显示屏具有优异的耐用性和抗干扰能力。无论是在户外环境下的强光照射，还是在恶劣天气条件下的工作，成都COB显示屏均能够稳定运行，并保持出色的性能表现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我们的COB显示屏还具备出色的节能优势。采用..的照明技术和能效管理系统，它能够在提供卓越视觉效果的同时，....地降低能源消耗。这不仅符合可持续发展的理念，也有助于企业降低运营成本。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除了在技术上的..优势，我们的COB显示屏还提供了灵活多样的应用场景。无论是室内广告、户外电子广告牌、会议展示、商场导航还是体育场馆大屏幕等，成都COB显示屏都能够..适应各种需求。同时，我们还提供量身定制的解决方案，以满足客户特定的显示需求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而言之，成都COB显示屏以其..一步的显示技术、出色的画质表现、可靠稳定的性能和节能环保的特点，在市场上赢得了良好的声誉和用户口碑。如果您对我们的产品感兴趣，欢迎随时联系我们，我们将竭诚为您提供更多信息，帮助您选择.适合的显示解决方案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谢谢阅读本文，祝您有一个愉快的网站浏览体验！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原文链接：http://www.028scdz.com/qitaxinxi/240.html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