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成都小间距显示屏：创意广告宣传的..选择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发布时间：2023-11-09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成都小间距显示屏：创意广告宣传的..选择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作为企业网站内容编辑，..我将向大家介绍成都小间距显示屏，这是创意广告宣传的..选择之一。无论您是在寻找新的展示方式还是提升品牌形象，小间距显示屏都能为您带来许多优势。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首先，成都小间距显示屏以其卓越的画质和高清晰度给人留下深刻印象。不管是在室内还是室外，这种显示屏都能够呈现出令人惊叹的图像效果和生动色彩，吸引观众的目光。无论是产品推广、活动宣传还是品牌展示，小间距显示屏都能以出色的视觉效果吸引客户的注意力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其次，成都小间距显示屏具备灵活性和可定制性。您可以根据自己的需求和场地条件选择适合的尺寸和安装方式，从而实现更好的展示效果。而且，在内容上也非常灵活，您可以随时更新和更改显示屏上的信息，..始终保持新鲜感和与时俱进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此外，成都小间距显示屏的可靠性和耐用性也不容忽视。这些显示屏采用高品质的材料和..的制造工艺，具有较长的使用寿命和稳定的性能。无论是户外环境还是恶劣条件下，小间距显示屏都能够正常运行，并且不易受到外界干扰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..，成都小间距显示屏提供了全方位的售后服务和技术支持。不论您在选择、安装或操作过程中遇到任何问题，专业的团队将会随时为您提供帮助和解决方案，..您能够充分利用和享受这一创新的广告宣传工具。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综上所述，成都小间距显示屏是创意广告宣传的..选择之一。其卓越的画质、灵活的定制性、可靠的性能以及..的售后服务使其成为各类企业进行品牌宣传和推广的理想工具。如果您正在考虑新的广告展示方式，为什么不选择成都小间距显示屏呢？它将为您带来更出色的宣传效果和更大的市场影响力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原文链接：http://www.028scdz.com/qitaxinxi/243.html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